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27B205" w14:textId="77777777" w:rsidR="0088317A" w:rsidRDefault="003777B0">
      <w:r>
        <w:fldChar w:fldCharType="begin"/>
      </w:r>
      <w:r>
        <w:instrText xml:space="preserve"> HYPERLINK "https://www.the-scientist.com/news-opinion/bioethicists-concerned-over-japans-chimera-embryo-regulations-65700" </w:instrText>
      </w:r>
      <w:r>
        <w:fldChar w:fldCharType="separate"/>
      </w:r>
      <w:r w:rsidR="0018188C">
        <w:rPr>
          <w:rStyle w:val="Hyperlink"/>
        </w:rPr>
        <w:t>https://www.the-scientist.com/news-opinion/bioethicists-concerned-over-japans-chimera-embryo-regulations-65700</w:t>
      </w:r>
      <w:r>
        <w:rPr>
          <w:rStyle w:val="Hyperlink"/>
        </w:rPr>
        <w:fldChar w:fldCharType="end"/>
      </w:r>
    </w:p>
    <w:p w14:paraId="31E55C15" w14:textId="7D5071A2" w:rsidR="0018188C" w:rsidRDefault="0018188C"/>
    <w:p w14:paraId="12243DE1" w14:textId="3DA73816" w:rsidR="006B4363" w:rsidRPr="00736674" w:rsidRDefault="006B4363">
      <w:pPr>
        <w:rPr>
          <w:i/>
          <w:iCs/>
        </w:rPr>
      </w:pPr>
      <w:r w:rsidRPr="00736674">
        <w:rPr>
          <w:i/>
          <w:iCs/>
        </w:rPr>
        <w:t xml:space="preserve">(Human-animal Chimera: </w:t>
      </w:r>
      <w:r w:rsidR="00870984" w:rsidRPr="00736674">
        <w:rPr>
          <w:i/>
          <w:iCs/>
        </w:rPr>
        <w:t>human cells introduced into animals)</w:t>
      </w:r>
    </w:p>
    <w:p w14:paraId="470A6B9E" w14:textId="34366836" w:rsidR="0018188C" w:rsidRDefault="007D46E9" w:rsidP="0018188C">
      <w:pPr>
        <w:pStyle w:val="ListParagraph"/>
        <w:numPr>
          <w:ilvl w:val="0"/>
          <w:numId w:val="1"/>
        </w:numPr>
      </w:pPr>
      <w:r>
        <w:t xml:space="preserve">Do you think that scientists should </w:t>
      </w:r>
      <w:r w:rsidR="00ED3DF0">
        <w:t>make human-animal chi</w:t>
      </w:r>
      <w:r w:rsidR="00870984">
        <w:t>me</w:t>
      </w:r>
      <w:r w:rsidR="00ED3DF0">
        <w:t>ra</w:t>
      </w:r>
      <w:r w:rsidR="006F54D9">
        <w:t>s</w:t>
      </w:r>
      <w:r w:rsidR="00ED3DF0">
        <w:t>? If so, to what extent?</w:t>
      </w:r>
    </w:p>
    <w:p w14:paraId="463EDF1F" w14:textId="7DB0ACB5" w:rsidR="00ED3DF0" w:rsidRDefault="008C2BF8" w:rsidP="0018188C">
      <w:pPr>
        <w:pStyle w:val="ListParagraph"/>
        <w:numPr>
          <w:ilvl w:val="0"/>
          <w:numId w:val="1"/>
        </w:numPr>
      </w:pPr>
      <w:r>
        <w:t xml:space="preserve">Are there </w:t>
      </w:r>
      <w:r w:rsidR="00372E79">
        <w:t>certain animals that shouldn’t be implanted with human stem cells</w:t>
      </w:r>
      <w:r w:rsidR="00A3762C">
        <w:t xml:space="preserve"> as embryos</w:t>
      </w:r>
      <w:r w:rsidR="00372E79">
        <w:t xml:space="preserve">? </w:t>
      </w:r>
      <w:r w:rsidR="00CD68D4">
        <w:t>If so, which ones and why?</w:t>
      </w:r>
    </w:p>
    <w:p w14:paraId="4A5E5207" w14:textId="671B8150" w:rsidR="00CD68D4" w:rsidRDefault="00C202F2" w:rsidP="0018188C">
      <w:pPr>
        <w:pStyle w:val="ListParagraph"/>
        <w:numPr>
          <w:ilvl w:val="0"/>
          <w:numId w:val="1"/>
        </w:numPr>
      </w:pPr>
      <w:r>
        <w:t>P</w:t>
      </w:r>
      <w:r w:rsidR="009E1671">
        <w:t>revious guidelines required these embryos to be terminated after 14 days</w:t>
      </w:r>
      <w:r>
        <w:t xml:space="preserve">, but the new guidelines allow animal embryos to be injected with human stem cells </w:t>
      </w:r>
      <w:r w:rsidR="0040478C">
        <w:t xml:space="preserve">and born </w:t>
      </w:r>
      <w:r>
        <w:t>to create organs for human transplants</w:t>
      </w:r>
      <w:r w:rsidR="00A3762C">
        <w:t xml:space="preserve"> (</w:t>
      </w:r>
      <w:r w:rsidR="009D51F9">
        <w:t xml:space="preserve">embryos can be </w:t>
      </w:r>
      <w:r w:rsidR="0040478C">
        <w:t>implanted into the wombs of animals)</w:t>
      </w:r>
      <w:r w:rsidR="007B26B7">
        <w:t xml:space="preserve">. This raises some concerns </w:t>
      </w:r>
      <w:r w:rsidR="00CE11B6">
        <w:t xml:space="preserve">about human cells populating the brains of such chimeras. </w:t>
      </w:r>
      <w:r w:rsidR="007B26B7">
        <w:t xml:space="preserve">Do you think this should be allowed? </w:t>
      </w:r>
    </w:p>
    <w:p w14:paraId="3AC9301F" w14:textId="1DAF4959" w:rsidR="002B01DA" w:rsidRDefault="002B01DA" w:rsidP="0018188C">
      <w:pPr>
        <w:pStyle w:val="ListParagraph"/>
        <w:numPr>
          <w:ilvl w:val="0"/>
          <w:numId w:val="1"/>
        </w:numPr>
      </w:pPr>
      <w:r>
        <w:t xml:space="preserve">Do you agree with the creation of </w:t>
      </w:r>
      <w:r w:rsidR="00E23ED6">
        <w:t xml:space="preserve">human-animal embryos </w:t>
      </w:r>
      <w:r w:rsidR="007E7DAA">
        <w:t>for the purpose of studying early-s</w:t>
      </w:r>
      <w:r w:rsidR="00442153">
        <w:t>tage development?</w:t>
      </w:r>
    </w:p>
    <w:p w14:paraId="03C14B4D" w14:textId="59D8D1C6" w:rsidR="006C1485" w:rsidRDefault="00D63802" w:rsidP="0018188C">
      <w:pPr>
        <w:pStyle w:val="ListParagraph"/>
        <w:numPr>
          <w:ilvl w:val="0"/>
          <w:numId w:val="1"/>
        </w:numPr>
      </w:pPr>
      <w:r>
        <w:t>Some s</w:t>
      </w:r>
      <w:r w:rsidR="006C1485">
        <w:t xml:space="preserve">cientists are concerned about the lines between human and animal becoming blurred </w:t>
      </w:r>
      <w:r>
        <w:t xml:space="preserve">with the idea of chimeric animals </w:t>
      </w:r>
      <w:r w:rsidR="005E2683">
        <w:t xml:space="preserve">with humanized brains. </w:t>
      </w:r>
      <w:r w:rsidR="00D973F5">
        <w:t xml:space="preserve">Is there a certain point </w:t>
      </w:r>
      <w:r w:rsidR="00FF01E1">
        <w:t>that marks the difference between human and animal</w:t>
      </w:r>
      <w:r w:rsidR="00566CFF">
        <w:t xml:space="preserve">, </w:t>
      </w:r>
      <w:r w:rsidR="00D41534">
        <w:t xml:space="preserve">with this </w:t>
      </w:r>
      <w:r w:rsidR="00FA6FB7">
        <w:t>idea as a possibility?</w:t>
      </w:r>
    </w:p>
    <w:p w14:paraId="6DF48BF1" w14:textId="77777777" w:rsidR="00FA6FB7" w:rsidRDefault="00FA6FB7" w:rsidP="002B01DA">
      <w:pPr>
        <w:pStyle w:val="ListParagraph"/>
      </w:pPr>
    </w:p>
    <w:sectPr w:rsidR="00FA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B7D"/>
    <w:multiLevelType w:val="hybridMultilevel"/>
    <w:tmpl w:val="CF26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8C"/>
    <w:rsid w:val="00054568"/>
    <w:rsid w:val="0018188C"/>
    <w:rsid w:val="00230569"/>
    <w:rsid w:val="002520FF"/>
    <w:rsid w:val="002B01DA"/>
    <w:rsid w:val="00372E79"/>
    <w:rsid w:val="003777B0"/>
    <w:rsid w:val="00380375"/>
    <w:rsid w:val="0040478C"/>
    <w:rsid w:val="00442153"/>
    <w:rsid w:val="00443BC4"/>
    <w:rsid w:val="00540029"/>
    <w:rsid w:val="00566CFF"/>
    <w:rsid w:val="005E2683"/>
    <w:rsid w:val="005F5E91"/>
    <w:rsid w:val="006B4363"/>
    <w:rsid w:val="006C1485"/>
    <w:rsid w:val="006F54D9"/>
    <w:rsid w:val="00736674"/>
    <w:rsid w:val="007B26B7"/>
    <w:rsid w:val="007D46E9"/>
    <w:rsid w:val="007E7DAA"/>
    <w:rsid w:val="00870984"/>
    <w:rsid w:val="0088317A"/>
    <w:rsid w:val="008C2BF8"/>
    <w:rsid w:val="009D51F9"/>
    <w:rsid w:val="009E1671"/>
    <w:rsid w:val="009E624E"/>
    <w:rsid w:val="00A172D3"/>
    <w:rsid w:val="00A3762C"/>
    <w:rsid w:val="00BC295E"/>
    <w:rsid w:val="00C202F2"/>
    <w:rsid w:val="00CD68D4"/>
    <w:rsid w:val="00CE11B6"/>
    <w:rsid w:val="00D41534"/>
    <w:rsid w:val="00D63802"/>
    <w:rsid w:val="00D973F5"/>
    <w:rsid w:val="00E23ED6"/>
    <w:rsid w:val="00E7257E"/>
    <w:rsid w:val="00ED3DF0"/>
    <w:rsid w:val="00FA6FB7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E246"/>
  <w15:chartTrackingRefBased/>
  <w15:docId w15:val="{ECBAB97B-6E0A-424D-B47E-9C800AC0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8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18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46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Raftery</dc:creator>
  <cp:keywords/>
  <dc:description/>
  <cp:lastModifiedBy>dkrebs</cp:lastModifiedBy>
  <cp:revision>2</cp:revision>
  <dcterms:created xsi:type="dcterms:W3CDTF">2019-10-11T13:50:00Z</dcterms:created>
  <dcterms:modified xsi:type="dcterms:W3CDTF">2019-10-11T13:50:00Z</dcterms:modified>
</cp:coreProperties>
</file>